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B4D919D">
                <wp:simplePos x="0" y="0"/>
                <wp:positionH relativeFrom="margin">
                  <wp:posOffset>121285</wp:posOffset>
                </wp:positionH>
                <wp:positionV relativeFrom="paragraph">
                  <wp:posOffset>9525</wp:posOffset>
                </wp:positionV>
                <wp:extent cx="5577840" cy="6019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601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57A9A6A6" w:rsidR="00F87F84" w:rsidRPr="00C21E48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130F1E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Zvonimir Balog, </w:t>
                            </w:r>
                            <w:r w:rsidR="00130F1E" w:rsidRPr="00130F1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Krk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9.55pt;margin-top:.75pt;width:439.2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7CEC18" w14:textId="57A9A6A6" w:rsidR="00F87F84" w:rsidRPr="00C21E48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130F1E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Zvonimir Balog, </w:t>
                      </w:r>
                      <w:r w:rsidR="00130F1E" w:rsidRPr="00130F1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Krk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0AF325C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00935">
        <w:rPr>
          <w:sz w:val="28"/>
          <w:szCs w:val="28"/>
        </w:rPr>
        <w:t xml:space="preserve">1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2669F5C6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1A4CC6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1A4CC6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EC07F9A" w14:textId="6D9CD89F" w:rsidR="00FE6EF8" w:rsidRDefault="007E2DF5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motive i oblikovati temu pjesme</w:t>
      </w:r>
    </w:p>
    <w:p w14:paraId="3E5055B9" w14:textId="357F3109" w:rsidR="005E6072" w:rsidRDefault="00FE6EF8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FB1355">
        <w:rPr>
          <w:rFonts w:ascii="Candara" w:hAnsi="Candara"/>
        </w:rPr>
        <w:t>dredit ćeš vrstu stiha s obzirom na duljinu i objasniti je li pjesma pisana slobodnim ili vezanim stihom.</w:t>
      </w:r>
    </w:p>
    <w:p w14:paraId="20FAD210" w14:textId="77777777" w:rsidR="00FB1355" w:rsidRDefault="00FB1355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E0E9870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0093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0093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FE15D97" w14:textId="73D03EAC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7013E01" w14:textId="77777777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D2FD8C" w14:textId="1C32444E" w:rsidR="002033D3" w:rsidRPr="00DF3BD6" w:rsidRDefault="00DD0E23" w:rsidP="00400935">
      <w:pPr>
        <w:pStyle w:val="Bezproreda"/>
        <w:rPr>
          <w:i/>
          <w:iCs/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t xml:space="preserve">KNJIŽEVNOST I STVARALAŠTVO: </w:t>
      </w:r>
      <w:r w:rsidR="00130F1E">
        <w:rPr>
          <w:rFonts w:cstheme="minorHAnsi"/>
          <w:color w:val="7030A0"/>
          <w:sz w:val="28"/>
          <w:szCs w:val="28"/>
        </w:rPr>
        <w:t xml:space="preserve">Zvonimir Balog, </w:t>
      </w:r>
      <w:r w:rsidR="00130F1E" w:rsidRPr="00130F1E">
        <w:rPr>
          <w:rFonts w:cstheme="minorHAnsi"/>
          <w:i/>
          <w:iCs/>
          <w:color w:val="7030A0"/>
          <w:sz w:val="28"/>
          <w:szCs w:val="28"/>
        </w:rPr>
        <w:t>Krk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7178502D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F3BD6">
        <w:rPr>
          <w:sz w:val="24"/>
          <w:szCs w:val="24"/>
        </w:rPr>
        <w:t>6</w:t>
      </w:r>
      <w:r w:rsidR="00130F1E">
        <w:rPr>
          <w:sz w:val="24"/>
          <w:szCs w:val="24"/>
        </w:rPr>
        <w:t>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11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400935">
        <w:rPr>
          <w:sz w:val="24"/>
          <w:szCs w:val="24"/>
        </w:rPr>
        <w:t xml:space="preserve"> </w:t>
      </w:r>
      <w:r w:rsidR="00130F1E">
        <w:rPr>
          <w:sz w:val="24"/>
          <w:szCs w:val="24"/>
        </w:rPr>
        <w:t>Pozorno prouči ilustraciju uz pjesmu. Koji je hrvatski otok na njoj prikazan? Po kojim pojedinostima to zaključuješ?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221F9C2A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CD2EDE">
        <w:rPr>
          <w:sz w:val="24"/>
          <w:szCs w:val="24"/>
        </w:rPr>
        <w:t>pjesmu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</w:t>
      </w:r>
      <w:hyperlink r:id="rId12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BD3D18">
        <w:rPr>
          <w:sz w:val="24"/>
          <w:szCs w:val="24"/>
        </w:rPr>
        <w:t xml:space="preserve"> na poveznici</w:t>
      </w:r>
      <w:r w:rsidR="00130F1E">
        <w:rPr>
          <w:sz w:val="24"/>
          <w:szCs w:val="24"/>
        </w:rPr>
        <w:t xml:space="preserve"> </w:t>
      </w:r>
      <w:hyperlink r:id="rId13" w:history="1">
        <w:r w:rsidR="00130F1E" w:rsidRPr="00D457C9">
          <w:rPr>
            <w:rStyle w:val="Hiperveza"/>
            <w:sz w:val="24"/>
            <w:szCs w:val="24"/>
          </w:rPr>
          <w:t>https://www.e-sfera.hr/dodatni-digitalni-sadrzaji/7843d775-737d-431e-92d1-ae56c5cc30b1/</w:t>
        </w:r>
      </w:hyperlink>
      <w:r w:rsidR="00130F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400935">
        <w:rPr>
          <w:sz w:val="24"/>
          <w:szCs w:val="24"/>
        </w:rPr>
        <w:t xml:space="preserve">pjesme </w:t>
      </w:r>
      <w:r w:rsidR="00130F1E">
        <w:rPr>
          <w:i/>
          <w:iCs/>
          <w:sz w:val="24"/>
          <w:szCs w:val="24"/>
        </w:rPr>
        <w:t xml:space="preserve">Krk </w:t>
      </w:r>
      <w:r w:rsidR="00130F1E">
        <w:rPr>
          <w:sz w:val="24"/>
          <w:szCs w:val="24"/>
        </w:rPr>
        <w:t>Zvonimira Baloga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633DA684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130F1E">
        <w:rPr>
          <w:b/>
          <w:color w:val="FFFFFF" w:themeColor="background1"/>
          <w:sz w:val="24"/>
          <w:szCs w:val="24"/>
        </w:rPr>
        <w:t>/pročitanoga</w:t>
      </w:r>
    </w:p>
    <w:p w14:paraId="12DA91A1" w14:textId="6309319E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</w:t>
      </w:r>
      <w:r w:rsidR="00CD2EDE">
        <w:rPr>
          <w:sz w:val="24"/>
          <w:szCs w:val="24"/>
        </w:rPr>
        <w:t>pjesme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BD3D18">
        <w:rPr>
          <w:sz w:val="24"/>
          <w:szCs w:val="24"/>
        </w:rPr>
        <w:t>6</w:t>
      </w:r>
      <w:r w:rsidR="00E14F35">
        <w:rPr>
          <w:sz w:val="24"/>
          <w:szCs w:val="24"/>
        </w:rPr>
        <w:t xml:space="preserve">9 </w:t>
      </w:r>
      <w:r w:rsidR="00E14F35">
        <w:rPr>
          <w:sz w:val="24"/>
          <w:szCs w:val="24"/>
        </w:rPr>
        <w:t>(</w:t>
      </w:r>
      <w:hyperlink r:id="rId14" w:history="1">
        <w:r w:rsidR="00E14F35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E14F35">
        <w:rPr>
          <w:sz w:val="24"/>
          <w:szCs w:val="24"/>
        </w:rPr>
        <w:t>)</w:t>
      </w:r>
      <w:r w:rsidR="00DF3BD6"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F4900BD" w14:textId="158EE958" w:rsidR="00245F65" w:rsidRDefault="005E0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Razmisli i zapiši 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str. </w:t>
      </w:r>
      <w:r w:rsidR="00BD3D18">
        <w:rPr>
          <w:sz w:val="24"/>
          <w:szCs w:val="24"/>
        </w:rPr>
        <w:t>6</w:t>
      </w:r>
      <w:r w:rsidR="00E14F35">
        <w:rPr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 w:rsidR="00DF3BD6">
        <w:rPr>
          <w:sz w:val="24"/>
          <w:szCs w:val="24"/>
        </w:rPr>
        <w:t>Zaigraj igru</w:t>
      </w:r>
      <w:r w:rsidR="00BD3D18">
        <w:rPr>
          <w:sz w:val="24"/>
          <w:szCs w:val="24"/>
        </w:rPr>
        <w:t xml:space="preserve"> </w:t>
      </w:r>
      <w:r w:rsidR="00E14F35" w:rsidRPr="00E14F35">
        <w:rPr>
          <w:i/>
          <w:iCs/>
          <w:sz w:val="24"/>
          <w:szCs w:val="24"/>
        </w:rPr>
        <w:t>Provjeri svoje znanje</w:t>
      </w:r>
      <w:r w:rsidR="00E14F35">
        <w:rPr>
          <w:sz w:val="24"/>
          <w:szCs w:val="24"/>
        </w:rPr>
        <w:t xml:space="preserve"> </w:t>
      </w:r>
      <w:r w:rsidR="00BD3D18">
        <w:rPr>
          <w:sz w:val="24"/>
          <w:szCs w:val="24"/>
        </w:rPr>
        <w:t>u</w:t>
      </w:r>
      <w:r w:rsidR="00400935">
        <w:rPr>
          <w:sz w:val="24"/>
          <w:szCs w:val="24"/>
        </w:rPr>
        <w:t xml:space="preserve"> rubrici </w:t>
      </w:r>
      <w:r w:rsidR="00400935" w:rsidRPr="00400935">
        <w:rPr>
          <w:i/>
          <w:iCs/>
          <w:sz w:val="24"/>
          <w:szCs w:val="24"/>
        </w:rPr>
        <w:t>Umjetnost riječi</w:t>
      </w:r>
      <w:r w:rsidR="00400935">
        <w:rPr>
          <w:sz w:val="24"/>
          <w:szCs w:val="24"/>
        </w:rPr>
        <w:t>, u digitalnome udžbeniku</w:t>
      </w:r>
      <w:r w:rsidR="00E53B01">
        <w:rPr>
          <w:sz w:val="24"/>
          <w:szCs w:val="24"/>
        </w:rPr>
        <w:t>, poveznica</w:t>
      </w:r>
      <w:r w:rsidR="00400935">
        <w:rPr>
          <w:sz w:val="24"/>
          <w:szCs w:val="24"/>
        </w:rPr>
        <w:t>:</w:t>
      </w:r>
      <w:r w:rsidR="00E14F35">
        <w:rPr>
          <w:sz w:val="24"/>
          <w:szCs w:val="24"/>
        </w:rPr>
        <w:t xml:space="preserve"> </w:t>
      </w:r>
      <w:hyperlink r:id="rId15" w:history="1">
        <w:r w:rsidR="00E14F35" w:rsidRPr="00D457C9">
          <w:rPr>
            <w:rStyle w:val="Hiperveza"/>
            <w:sz w:val="24"/>
            <w:szCs w:val="24"/>
          </w:rPr>
          <w:t>https://www.e-sfera.hr/dodatni-digitalni-sadrzaji/7843d775-737d-431e-92d1-ae56c5cc30b1/</w:t>
        </w:r>
      </w:hyperlink>
      <w:r w:rsidR="00E14F35">
        <w:rPr>
          <w:sz w:val="24"/>
          <w:szCs w:val="24"/>
        </w:rPr>
        <w:t xml:space="preserve">. </w:t>
      </w:r>
      <w:r w:rsidR="00DF3BD6">
        <w:rPr>
          <w:sz w:val="24"/>
          <w:szCs w:val="24"/>
        </w:rPr>
        <w:t>U kvizu, na poveznici:</w:t>
      </w:r>
      <w:r w:rsidR="00E14F35" w:rsidRPr="00E14F35">
        <w:t xml:space="preserve"> </w:t>
      </w:r>
      <w:hyperlink r:id="rId16" w:history="1">
        <w:r w:rsidR="00E14F35" w:rsidRPr="00D457C9">
          <w:rPr>
            <w:rStyle w:val="Hiperveza"/>
            <w:sz w:val="24"/>
            <w:szCs w:val="24"/>
          </w:rPr>
          <w:t>https://wordwall.net/play/462/993/238</w:t>
        </w:r>
      </w:hyperlink>
      <w:r w:rsidR="00DF3BD6">
        <w:rPr>
          <w:sz w:val="24"/>
          <w:szCs w:val="24"/>
        </w:rPr>
        <w:t>,</w:t>
      </w:r>
      <w:r w:rsidR="00E14F35">
        <w:rPr>
          <w:sz w:val="24"/>
          <w:szCs w:val="24"/>
        </w:rPr>
        <w:t xml:space="preserve"> </w:t>
      </w:r>
      <w:r w:rsidR="00DF3BD6">
        <w:rPr>
          <w:sz w:val="24"/>
          <w:szCs w:val="24"/>
        </w:rPr>
        <w:t xml:space="preserve"> </w:t>
      </w:r>
      <w:r w:rsidR="00E14F35">
        <w:rPr>
          <w:sz w:val="24"/>
          <w:szCs w:val="24"/>
        </w:rPr>
        <w:t xml:space="preserve"> poveži riječi s njihovim značenjem</w:t>
      </w:r>
      <w:r w:rsidR="00DF3BD6">
        <w:rPr>
          <w:sz w:val="24"/>
          <w:szCs w:val="24"/>
        </w:rPr>
        <w:t>.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5BC15781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2346C5CF" w14:textId="605B9C11" w:rsidR="00FB1355" w:rsidRPr="00FB1355" w:rsidRDefault="00FB1355" w:rsidP="00FB1355">
      <w:pPr>
        <w:rPr>
          <w:bCs/>
          <w:sz w:val="24"/>
          <w:szCs w:val="24"/>
        </w:rPr>
      </w:pPr>
      <w:r w:rsidRPr="00FB1355">
        <w:rPr>
          <w:bCs/>
          <w:sz w:val="24"/>
          <w:szCs w:val="24"/>
        </w:rPr>
        <w:t xml:space="preserve">Dosjeti se i zapiši nekoliko riječi: a) kojima značenje ostaje isto bez obzira na to čitaš li ih slijeva nadesno ili zdesna na lijevo (primjerice </w:t>
      </w:r>
      <w:r w:rsidRPr="00FB1355">
        <w:rPr>
          <w:bCs/>
          <w:i/>
          <w:iCs/>
          <w:sz w:val="24"/>
          <w:szCs w:val="24"/>
        </w:rPr>
        <w:t>oko</w:t>
      </w:r>
      <w:r w:rsidRPr="00FB1355">
        <w:rPr>
          <w:bCs/>
          <w:sz w:val="24"/>
          <w:szCs w:val="24"/>
        </w:rPr>
        <w:t xml:space="preserve">, </w:t>
      </w:r>
      <w:r w:rsidRPr="00FB1355">
        <w:rPr>
          <w:bCs/>
          <w:i/>
          <w:iCs/>
          <w:sz w:val="24"/>
          <w:szCs w:val="24"/>
        </w:rPr>
        <w:t>kapak</w:t>
      </w:r>
      <w:r w:rsidRPr="00FB1355">
        <w:rPr>
          <w:bCs/>
          <w:sz w:val="24"/>
          <w:szCs w:val="24"/>
        </w:rPr>
        <w:t>…); b) koje mijenj</w:t>
      </w:r>
      <w:r>
        <w:rPr>
          <w:bCs/>
          <w:sz w:val="24"/>
          <w:szCs w:val="24"/>
        </w:rPr>
        <w:t>aj</w:t>
      </w:r>
      <w:r w:rsidRPr="00FB1355">
        <w:rPr>
          <w:bCs/>
          <w:sz w:val="24"/>
          <w:szCs w:val="24"/>
        </w:rPr>
        <w:t xml:space="preserve">u značenje ovisno o tome čitaju li se slijeva ili zdesna (primjerice </w:t>
      </w:r>
      <w:r w:rsidRPr="00FB1355">
        <w:rPr>
          <w:bCs/>
          <w:i/>
          <w:iCs/>
          <w:sz w:val="24"/>
          <w:szCs w:val="24"/>
        </w:rPr>
        <w:t xml:space="preserve">rad </w:t>
      </w:r>
      <w:r w:rsidRPr="00FB1355">
        <w:rPr>
          <w:bCs/>
          <w:sz w:val="24"/>
          <w:szCs w:val="24"/>
        </w:rPr>
        <w:t xml:space="preserve">– </w:t>
      </w:r>
      <w:r w:rsidRPr="00FB1355">
        <w:rPr>
          <w:bCs/>
          <w:i/>
          <w:iCs/>
          <w:sz w:val="24"/>
          <w:szCs w:val="24"/>
        </w:rPr>
        <w:t>dar</w:t>
      </w:r>
      <w:r w:rsidRPr="00FB1355">
        <w:rPr>
          <w:bCs/>
          <w:sz w:val="24"/>
          <w:szCs w:val="24"/>
        </w:rPr>
        <w:t xml:space="preserve">, </w:t>
      </w:r>
      <w:r w:rsidRPr="00FB1355">
        <w:rPr>
          <w:bCs/>
          <w:i/>
          <w:iCs/>
          <w:sz w:val="24"/>
          <w:szCs w:val="24"/>
        </w:rPr>
        <w:t>bod</w:t>
      </w:r>
      <w:r w:rsidRPr="00FB1355">
        <w:rPr>
          <w:bCs/>
          <w:sz w:val="24"/>
          <w:szCs w:val="24"/>
        </w:rPr>
        <w:t xml:space="preserve"> – </w:t>
      </w:r>
      <w:r w:rsidRPr="00FB1355">
        <w:rPr>
          <w:bCs/>
          <w:i/>
          <w:iCs/>
          <w:sz w:val="24"/>
          <w:szCs w:val="24"/>
        </w:rPr>
        <w:t>dob</w:t>
      </w:r>
      <w:r w:rsidRPr="00FB1355">
        <w:rPr>
          <w:bCs/>
          <w:sz w:val="24"/>
          <w:szCs w:val="24"/>
        </w:rPr>
        <w:t>…).</w:t>
      </w:r>
    </w:p>
    <w:p w14:paraId="66514CE3" w14:textId="77777777" w:rsidR="00FB1355" w:rsidRPr="00FB1355" w:rsidRDefault="00FB1355" w:rsidP="00FB1355">
      <w:pPr>
        <w:rPr>
          <w:sz w:val="24"/>
          <w:szCs w:val="24"/>
        </w:rPr>
      </w:pPr>
    </w:p>
    <w:sectPr w:rsidR="00FB1355" w:rsidRPr="00FB1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30F1E"/>
    <w:rsid w:val="0017383C"/>
    <w:rsid w:val="001A4CC6"/>
    <w:rsid w:val="001F6719"/>
    <w:rsid w:val="002033D3"/>
    <w:rsid w:val="002038F3"/>
    <w:rsid w:val="00245F65"/>
    <w:rsid w:val="0026386C"/>
    <w:rsid w:val="00293514"/>
    <w:rsid w:val="002A74B3"/>
    <w:rsid w:val="002B0339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142BA"/>
    <w:rsid w:val="004C3917"/>
    <w:rsid w:val="004F42AC"/>
    <w:rsid w:val="0051497D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712948"/>
    <w:rsid w:val="00727017"/>
    <w:rsid w:val="0075005E"/>
    <w:rsid w:val="007869EB"/>
    <w:rsid w:val="00793BB4"/>
    <w:rsid w:val="007C0C7A"/>
    <w:rsid w:val="007E2DF5"/>
    <w:rsid w:val="00872185"/>
    <w:rsid w:val="0092011E"/>
    <w:rsid w:val="009642B4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2585E"/>
    <w:rsid w:val="00B54707"/>
    <w:rsid w:val="00B71674"/>
    <w:rsid w:val="00B852B1"/>
    <w:rsid w:val="00BA1A89"/>
    <w:rsid w:val="00BD1B35"/>
    <w:rsid w:val="00BD3D18"/>
    <w:rsid w:val="00BF1E97"/>
    <w:rsid w:val="00C21E48"/>
    <w:rsid w:val="00C335D9"/>
    <w:rsid w:val="00C70DE5"/>
    <w:rsid w:val="00C72E00"/>
    <w:rsid w:val="00CA3BE9"/>
    <w:rsid w:val="00CD2EDE"/>
    <w:rsid w:val="00CE2259"/>
    <w:rsid w:val="00D2513C"/>
    <w:rsid w:val="00D306DD"/>
    <w:rsid w:val="00D45324"/>
    <w:rsid w:val="00D72E53"/>
    <w:rsid w:val="00D93E88"/>
    <w:rsid w:val="00D95793"/>
    <w:rsid w:val="00D96A5A"/>
    <w:rsid w:val="00DB057F"/>
    <w:rsid w:val="00DD0E23"/>
    <w:rsid w:val="00DD74A5"/>
    <w:rsid w:val="00DF3BD6"/>
    <w:rsid w:val="00E04909"/>
    <w:rsid w:val="00E14F35"/>
    <w:rsid w:val="00E5352B"/>
    <w:rsid w:val="00E53B01"/>
    <w:rsid w:val="00E72042"/>
    <w:rsid w:val="00EE497E"/>
    <w:rsid w:val="00F855BF"/>
    <w:rsid w:val="00F87F84"/>
    <w:rsid w:val="00FA631D"/>
    <w:rsid w:val="00FB1355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e-sfera.hr/dodatni-digitalni-sadrzaji/7843d775-737d-431e-92d1-ae56c5cc30b1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a24a5066-5d7b-4bde-8704-6d1d8d404773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ordwall.net/play/462/993/23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0e286b24-d8b6-4359-9b9b-ad79bdbd78b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7843d775-737d-431e-92d1-ae56c5cc30b1/" TargetMode="Externa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e-sfera.hr/prelistaj-udzbenik/0e286b24-d8b6-4359-9b9b-ad79bdbd78b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29</cp:revision>
  <dcterms:created xsi:type="dcterms:W3CDTF">2020-09-11T12:53:00Z</dcterms:created>
  <dcterms:modified xsi:type="dcterms:W3CDTF">2020-10-24T08:50:00Z</dcterms:modified>
</cp:coreProperties>
</file>